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DM Sans Medium" w:cs="DM Sans Medium" w:eastAsia="DM Sans Medium" w:hAnsi="DM Sans Medium"/>
          <w:color w:val="202124"/>
          <w:sz w:val="28"/>
          <w:szCs w:val="28"/>
          <w:highlight w:val="white"/>
        </w:rPr>
      </w:pPr>
      <w:r w:rsidDel="00000000" w:rsidR="00000000" w:rsidRPr="00000000">
        <w:rPr>
          <w:rFonts w:ascii="DM Sans Medium" w:cs="DM Sans Medium" w:eastAsia="DM Sans Medium" w:hAnsi="DM Sans Medium"/>
          <w:color w:val="202124"/>
          <w:sz w:val="28"/>
          <w:szCs w:val="28"/>
          <w:highlight w:val="white"/>
          <w:rtl w:val="0"/>
        </w:rPr>
        <w:t xml:space="preserve">ADFM Leadership Education for Academic Development and Success (LEADS) Fellowship Time/Financial Commitment Form</w:t>
      </w:r>
    </w:p>
    <w:p w:rsidR="00000000" w:rsidDel="00000000" w:rsidP="00000000" w:rsidRDefault="00000000" w:rsidRPr="00000000" w14:paraId="00000002">
      <w:pPr>
        <w:spacing w:after="0" w:line="240" w:lineRule="auto"/>
        <w:jc w:val="center"/>
        <w:rPr>
          <w:rFonts w:ascii="DM Sans" w:cs="DM Sans" w:eastAsia="DM Sans" w:hAnsi="DM Sans"/>
          <w:color w:val="202124"/>
          <w:sz w:val="28"/>
          <w:szCs w:val="28"/>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We are currently seeking applications for our 2026-2027 ADFM LEADS Fellowship Program.</w:t>
      </w:r>
    </w:p>
    <w:p w:rsidR="00000000" w:rsidDel="00000000" w:rsidP="00000000" w:rsidRDefault="00000000" w:rsidRPr="00000000" w14:paraId="00000004">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05">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The ADFM LEADS Fellowship Program is designed for those who aspire to become a senior leader in academic medicine or an academically affiliated health system (e.g. department chair, service line leader, associate dean, vice chair) - and for those who are interested in learning more about whether these positions would be a good fit. </w:t>
      </w:r>
    </w:p>
    <w:p w:rsidR="00000000" w:rsidDel="00000000" w:rsidP="00000000" w:rsidRDefault="00000000" w:rsidRPr="00000000" w14:paraId="00000006">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07">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The goal of the fellowship is to train pluripotent leaders with the skills/understanding of a high-level leadership position and would also be competitive for other leadership positions beyond the scope of their current role within an academic medical center or an academic-affiliated health system. It is  complementary to other programs, while offering unique training, with an intent to provide high-level leaders for the discipline.</w:t>
      </w:r>
    </w:p>
    <w:p w:rsidR="00000000" w:rsidDel="00000000" w:rsidP="00000000" w:rsidRDefault="00000000" w:rsidRPr="00000000" w14:paraId="00000008">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09">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Key design features include weekly Zoom meetings (for interactive webinars, journal club, and project check-ins), two in-depth, in-person workshops; an individually designed project emphasizing an area of professional development; two ADFM national meetings; and mentoring by senior faculty members. The intensive nature of the fellowship supports relationship building and peer mentoring among the fellows. </w:t>
      </w:r>
      <w:r w:rsidDel="00000000" w:rsidR="00000000" w:rsidRPr="00000000">
        <w:rPr>
          <w:rFonts w:ascii="DM Sans" w:cs="DM Sans" w:eastAsia="DM Sans" w:hAnsi="DM Sans"/>
          <w:color w:val="202124"/>
          <w:sz w:val="24"/>
          <w:szCs w:val="24"/>
          <w:highlight w:val="white"/>
          <w:rtl w:val="0"/>
        </w:rPr>
        <w:t xml:space="preserve">Another key component is a strong and supportive relationship between the fellow and their sponsoring Department Chair or senior leader, which serves as a foundation for professional growth by helping to identify and develop leadership skills while facilitating—not overseeing—the fellow’s LEADS project.</w:t>
      </w:r>
      <w:r w:rsidDel="00000000" w:rsidR="00000000" w:rsidRPr="00000000">
        <w:rPr>
          <w:rtl w:val="0"/>
        </w:rPr>
      </w:r>
    </w:p>
    <w:p w:rsidR="00000000" w:rsidDel="00000000" w:rsidP="00000000" w:rsidRDefault="00000000" w:rsidRPr="00000000" w14:paraId="0000000A">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For more details on the program overview, eligibility requirements and fees - please visit our site: https://adfm.org/programs/leads-fellowship/ or reach out to JoBeth Hamon (jhamon@adfm.org).</w:t>
        <w:br w:type="textWrapping"/>
      </w:r>
    </w:p>
    <w:p w:rsidR="00000000" w:rsidDel="00000000" w:rsidP="00000000" w:rsidRDefault="00000000" w:rsidRPr="00000000" w14:paraId="0000000C">
      <w:pPr>
        <w:spacing w:after="0" w:line="240" w:lineRule="auto"/>
        <w:rPr>
          <w:rFonts w:ascii="DM Sans" w:cs="DM Sans" w:eastAsia="DM Sans" w:hAnsi="DM Sans"/>
          <w:b w:val="1"/>
          <w:color w:val="202124"/>
          <w:sz w:val="24"/>
          <w:szCs w:val="24"/>
        </w:rPr>
      </w:pPr>
      <w:r w:rsidDel="00000000" w:rsidR="00000000" w:rsidRPr="00000000">
        <w:rPr>
          <w:rFonts w:ascii="DM Sans" w:cs="DM Sans" w:eastAsia="DM Sans" w:hAnsi="DM Sans"/>
          <w:b w:val="1"/>
          <w:color w:val="202124"/>
          <w:sz w:val="24"/>
          <w:szCs w:val="24"/>
          <w:rtl w:val="0"/>
        </w:rPr>
        <w:t xml:space="preserve">All materials due by June 9, 2025.</w:t>
      </w:r>
    </w:p>
    <w:p w:rsidR="00000000" w:rsidDel="00000000" w:rsidP="00000000" w:rsidRDefault="00000000" w:rsidRPr="00000000" w14:paraId="0000000D">
      <w:pPr>
        <w:spacing w:after="0" w:line="240" w:lineRule="auto"/>
        <w:rPr>
          <w:rFonts w:ascii="DM Sans" w:cs="DM Sans" w:eastAsia="DM Sans" w:hAnsi="DM Sans"/>
          <w:color w:val="202124"/>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rtl w:val="0"/>
        </w:rPr>
        <w:t xml:space="preserve">Please submit this form prior to then in order for the corresponding fellow's application to be considered complete. We will not review applications that are not complete.</w:t>
      </w:r>
      <w:r w:rsidDel="00000000" w:rsidR="00000000" w:rsidRPr="00000000">
        <w:rPr>
          <w:rFonts w:ascii="DM Sans" w:cs="DM Sans" w:eastAsia="DM Sans" w:hAnsi="DM Sans"/>
          <w:sz w:val="24"/>
          <w:szCs w:val="24"/>
          <w:rtl w:val="0"/>
        </w:rPr>
        <w:t xml:space="preserve"> </w:t>
      </w:r>
      <w:r w:rsidDel="00000000" w:rsidR="00000000" w:rsidRPr="00000000">
        <w:rPr>
          <w:rFonts w:ascii="DM Sans" w:cs="DM Sans" w:eastAsia="DM Sans" w:hAnsi="DM Sans"/>
          <w:color w:val="202124"/>
          <w:sz w:val="24"/>
          <w:szCs w:val="24"/>
          <w:highlight w:val="white"/>
          <w:rtl w:val="0"/>
        </w:rPr>
        <w:t xml:space="preserve">Please note that we ask that the candidate's direct supervisor complete this form.</w:t>
      </w:r>
    </w:p>
    <w:p w:rsidR="00000000" w:rsidDel="00000000" w:rsidP="00000000" w:rsidRDefault="00000000" w:rsidRPr="00000000" w14:paraId="0000000F">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10">
      <w:pPr>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First name:</w:t>
      </w:r>
    </w:p>
    <w:p w:rsidR="00000000" w:rsidDel="00000000" w:rsidP="00000000" w:rsidRDefault="00000000" w:rsidRPr="00000000" w14:paraId="00000011">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Last Name:</w:t>
      </w:r>
    </w:p>
    <w:p w:rsidR="00000000" w:rsidDel="00000000" w:rsidP="00000000" w:rsidRDefault="00000000" w:rsidRPr="00000000" w14:paraId="00000013">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Institution:</w:t>
      </w:r>
    </w:p>
    <w:p w:rsidR="00000000" w:rsidDel="00000000" w:rsidP="00000000" w:rsidRDefault="00000000" w:rsidRPr="00000000" w14:paraId="00000015">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Candidate’s name:</w:t>
      </w:r>
    </w:p>
    <w:p w:rsidR="00000000" w:rsidDel="00000000" w:rsidP="00000000" w:rsidRDefault="00000000" w:rsidRPr="00000000" w14:paraId="00000017">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DM Sans Medium" w:cs="DM Sans Medium" w:eastAsia="DM Sans Medium" w:hAnsi="DM Sans Medium"/>
          <w:sz w:val="24"/>
          <w:szCs w:val="24"/>
        </w:rPr>
      </w:pPr>
      <w:r w:rsidDel="00000000" w:rsidR="00000000" w:rsidRPr="00000000">
        <w:rPr>
          <w:rFonts w:ascii="DM Sans Medium" w:cs="DM Sans Medium" w:eastAsia="DM Sans Medium" w:hAnsi="DM Sans Medium"/>
          <w:sz w:val="24"/>
          <w:szCs w:val="24"/>
          <w:rtl w:val="0"/>
        </w:rPr>
        <w:t xml:space="preserve">Confirmation of commitment to time and finances for LEADS Fellowship</w:t>
      </w:r>
    </w:p>
    <w:p w:rsidR="00000000" w:rsidDel="00000000" w:rsidP="00000000" w:rsidRDefault="00000000" w:rsidRPr="00000000" w14:paraId="00000019">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Please confirm your commitment to allow the candidate to take the dedicated time to complete this fellowship.</w:t>
      </w:r>
    </w:p>
    <w:p w:rsidR="00000000" w:rsidDel="00000000" w:rsidP="00000000" w:rsidRDefault="00000000" w:rsidRPr="00000000" w14:paraId="0000001B">
      <w:pPr>
        <w:spacing w:after="0" w:line="240" w:lineRule="auto"/>
        <w:rPr>
          <w:rFonts w:ascii="DM Sans" w:cs="DM Sans" w:eastAsia="DM Sans" w:hAnsi="DM Sans"/>
          <w:color w:val="202124"/>
          <w:sz w:val="24"/>
          <w:szCs w:val="24"/>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DM Sans" w:cs="DM Sans" w:eastAsia="DM Sans" w:hAnsi="DM Sans"/>
          <w:i w:val="0"/>
          <w:smallCaps w:val="0"/>
          <w:strike w:val="0"/>
          <w:color w:val="202124"/>
          <w:sz w:val="24"/>
          <w:szCs w:val="24"/>
          <w:shd w:fill="auto" w:val="clear"/>
          <w:vertAlign w:val="baseline"/>
        </w:rPr>
      </w:pPr>
      <w:r w:rsidDel="00000000" w:rsidR="00000000" w:rsidRPr="00000000">
        <w:rPr>
          <w:rFonts w:ascii="DM Sans" w:cs="DM Sans" w:eastAsia="DM Sans" w:hAnsi="DM Sans"/>
          <w:i w:val="0"/>
          <w:smallCaps w:val="0"/>
          <w:strike w:val="0"/>
          <w:color w:val="202124"/>
          <w:sz w:val="24"/>
          <w:szCs w:val="24"/>
          <w:u w:val="none"/>
          <w:shd w:fill="auto" w:val="clear"/>
          <w:vertAlign w:val="baseline"/>
          <w:rtl w:val="0"/>
        </w:rPr>
        <w:t xml:space="preserve">Yes, I confirm my commitment to allowing the candidate to have the time needed to complete this fellowship.</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DM Sans" w:cs="DM Sans" w:eastAsia="DM Sans" w:hAnsi="DM Sans"/>
          <w:i w:val="0"/>
          <w:smallCaps w:val="0"/>
          <w:strike w:val="0"/>
          <w:color w:val="202124"/>
          <w:sz w:val="24"/>
          <w:szCs w:val="24"/>
          <w:shd w:fill="auto" w:val="clear"/>
          <w:vertAlign w:val="baseline"/>
        </w:rPr>
      </w:pPr>
      <w:r w:rsidDel="00000000" w:rsidR="00000000" w:rsidRPr="00000000">
        <w:rPr>
          <w:rFonts w:ascii="DM Sans" w:cs="DM Sans" w:eastAsia="DM Sans" w:hAnsi="DM Sans"/>
          <w:i w:val="0"/>
          <w:smallCaps w:val="0"/>
          <w:strike w:val="0"/>
          <w:color w:val="202124"/>
          <w:sz w:val="24"/>
          <w:szCs w:val="24"/>
          <w:u w:val="none"/>
          <w:shd w:fill="auto" w:val="clear"/>
          <w:vertAlign w:val="baseline"/>
          <w:rtl w:val="0"/>
        </w:rPr>
        <w:t xml:space="preserve">No, I do not confirm my commitment to allowing the candidate to have the time needed to complete this fellowship.</w:t>
      </w:r>
    </w:p>
    <w:p w:rsidR="00000000" w:rsidDel="00000000" w:rsidP="00000000" w:rsidRDefault="00000000" w:rsidRPr="00000000" w14:paraId="0000001E">
      <w:pPr>
        <w:spacing w:after="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Did your candidate apply for the ADFM LEADS Fellowship Scholarship? (See description below).</w:t>
      </w:r>
    </w:p>
    <w:p w:rsidR="00000000" w:rsidDel="00000000" w:rsidP="00000000" w:rsidRDefault="00000000" w:rsidRPr="00000000" w14:paraId="00000020">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DM Sans" w:cs="DM Sans" w:eastAsia="DM Sans" w:hAnsi="DM Sans"/>
          <w:i w:val="1"/>
          <w:color w:val="202124"/>
          <w:sz w:val="24"/>
          <w:szCs w:val="24"/>
          <w:highlight w:val="white"/>
        </w:rPr>
      </w:pPr>
      <w:r w:rsidDel="00000000" w:rsidR="00000000" w:rsidRPr="00000000">
        <w:rPr>
          <w:rFonts w:ascii="DM Sans" w:cs="DM Sans" w:eastAsia="DM Sans" w:hAnsi="DM Sans"/>
          <w:i w:val="1"/>
          <w:color w:val="202124"/>
          <w:sz w:val="24"/>
          <w:szCs w:val="24"/>
          <w:highlight w:val="white"/>
          <w:rtl w:val="0"/>
        </w:rPr>
        <w:t xml:space="preserve">A specific intent of the LEADS fellowship is to create a pool of family medicine leaders historically underrepresented in senior academic leadership positions from diverse backgrounds and with diverse experiences. ADFM has received funding from the ABFM-Foundation to offset the cost of the tuition up to $5,000 for up to 3 applicants, earmarked for those who might otherwise be unable to participate due to institutional or personal financial challenges and prioritizing those who are historically underrepresented in leadership in medicine including considerations of gender, race, ethnicity and rurality.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M Sans" w:cs="DM Sans" w:eastAsia="DM Sans" w:hAnsi="DM Sans"/>
          <w:i w:val="0"/>
          <w:smallCaps w:val="0"/>
          <w:strike w:val="0"/>
          <w:color w:val="202124"/>
          <w:sz w:val="24"/>
          <w:szCs w:val="24"/>
          <w:highlight w:val="white"/>
          <w:vertAlign w:val="baseline"/>
        </w:rPr>
      </w:pPr>
      <w:r w:rsidDel="00000000" w:rsidR="00000000" w:rsidRPr="00000000">
        <w:rPr>
          <w:rFonts w:ascii="DM Sans" w:cs="DM Sans" w:eastAsia="DM Sans" w:hAnsi="DM Sans"/>
          <w:i w:val="0"/>
          <w:smallCaps w:val="0"/>
          <w:strike w:val="0"/>
          <w:color w:val="202124"/>
          <w:sz w:val="24"/>
          <w:szCs w:val="24"/>
          <w:highlight w:val="white"/>
          <w:u w:val="none"/>
          <w:vertAlign w:val="baseline"/>
          <w:rtl w:val="0"/>
        </w:rPr>
        <w:t xml:space="preserve">Yes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M Sans" w:cs="DM Sans" w:eastAsia="DM Sans" w:hAnsi="DM Sans"/>
          <w:i w:val="0"/>
          <w:smallCaps w:val="0"/>
          <w:strike w:val="0"/>
          <w:color w:val="202124"/>
          <w:sz w:val="24"/>
          <w:szCs w:val="24"/>
          <w:highlight w:val="white"/>
          <w:vertAlign w:val="baseline"/>
        </w:rPr>
      </w:pPr>
      <w:r w:rsidDel="00000000" w:rsidR="00000000" w:rsidRPr="00000000">
        <w:rPr>
          <w:rFonts w:ascii="DM Sans" w:cs="DM Sans" w:eastAsia="DM Sans" w:hAnsi="DM Sans"/>
          <w:i w:val="0"/>
          <w:smallCaps w:val="0"/>
          <w:strike w:val="0"/>
          <w:color w:val="202124"/>
          <w:sz w:val="24"/>
          <w:szCs w:val="24"/>
          <w:highlight w:val="white"/>
          <w:u w:val="none"/>
          <w:vertAlign w:val="baseline"/>
          <w:rtl w:val="0"/>
        </w:rPr>
        <w:t xml:space="preserve">No</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M Sans" w:cs="DM Sans" w:eastAsia="DM Sans" w:hAnsi="DM Sans"/>
          <w:i w:val="0"/>
          <w:smallCaps w:val="0"/>
          <w:strike w:val="0"/>
          <w:color w:val="202124"/>
          <w:sz w:val="24"/>
          <w:szCs w:val="24"/>
          <w:highlight w:val="white"/>
          <w:vertAlign w:val="baseline"/>
        </w:rPr>
      </w:pPr>
      <w:r w:rsidDel="00000000" w:rsidR="00000000" w:rsidRPr="00000000">
        <w:rPr>
          <w:rFonts w:ascii="DM Sans" w:cs="DM Sans" w:eastAsia="DM Sans" w:hAnsi="DM Sans"/>
          <w:i w:val="0"/>
          <w:smallCaps w:val="0"/>
          <w:strike w:val="0"/>
          <w:color w:val="202124"/>
          <w:sz w:val="24"/>
          <w:szCs w:val="24"/>
          <w:highlight w:val="white"/>
          <w:u w:val="none"/>
          <w:vertAlign w:val="baseline"/>
          <w:rtl w:val="0"/>
        </w:rPr>
        <w:t xml:space="preserve">Not sure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M Sans" w:cs="DM Sans" w:eastAsia="DM Sans" w:hAnsi="DM Sans"/>
          <w:i w:val="0"/>
          <w:smallCaps w:val="0"/>
          <w:strike w:val="0"/>
          <w:color w:val="202124"/>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DM Sans" w:cs="DM Sans" w:eastAsia="DM Sans" w:hAnsi="DM Sans"/>
          <w:color w:val="202124"/>
          <w:sz w:val="24"/>
          <w:szCs w:val="24"/>
          <w:highlight w:val="white"/>
        </w:rPr>
      </w:pPr>
      <w:r w:rsidDel="00000000" w:rsidR="00000000" w:rsidRPr="00000000">
        <w:rPr>
          <w:rFonts w:ascii="DM Sans" w:cs="DM Sans" w:eastAsia="DM Sans" w:hAnsi="DM Sans"/>
          <w:color w:val="202124"/>
          <w:sz w:val="24"/>
          <w:szCs w:val="24"/>
          <w:highlight w:val="white"/>
          <w:rtl w:val="0"/>
        </w:rPr>
        <w:t xml:space="preserve">Please confirm your commitment to cover costs of the fellowship ($9,500 tuition + the additional costs associated with the fellowship, including attendance at the AAMC Annual Meeting).</w:t>
      </w:r>
    </w:p>
    <w:p w:rsidR="00000000" w:rsidDel="00000000" w:rsidP="00000000" w:rsidRDefault="00000000" w:rsidRPr="00000000" w14:paraId="00000027">
      <w:pPr>
        <w:spacing w:after="0" w:line="240" w:lineRule="auto"/>
        <w:rPr>
          <w:rFonts w:ascii="DM Sans" w:cs="DM Sans" w:eastAsia="DM Sans" w:hAnsi="DM Sans"/>
          <w:color w:val="202124"/>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DM Sans" w:cs="DM Sans" w:eastAsia="DM Sans" w:hAnsi="DM Sans"/>
          <w:i w:val="0"/>
          <w:smallCaps w:val="0"/>
          <w:strike w:val="0"/>
          <w:color w:val="202124"/>
          <w:sz w:val="24"/>
          <w:szCs w:val="24"/>
          <w:shd w:fill="auto" w:val="clear"/>
          <w:vertAlign w:val="baseline"/>
        </w:rPr>
      </w:pPr>
      <w:r w:rsidDel="00000000" w:rsidR="00000000" w:rsidRPr="00000000">
        <w:rPr>
          <w:rFonts w:ascii="DM Sans" w:cs="DM Sans" w:eastAsia="DM Sans" w:hAnsi="DM Sans"/>
          <w:i w:val="0"/>
          <w:smallCaps w:val="0"/>
          <w:strike w:val="0"/>
          <w:color w:val="202124"/>
          <w:sz w:val="24"/>
          <w:szCs w:val="24"/>
          <w:u w:val="none"/>
          <w:shd w:fill="auto" w:val="clear"/>
          <w:vertAlign w:val="baseline"/>
          <w:rtl w:val="0"/>
        </w:rPr>
        <w:t xml:space="preserve">I confirm that the financial costs of this fellowship will be covered, whether or not my candidate receives financial assistance from the LEADS Fellowship Scholarship.</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DM Sans" w:cs="DM Sans" w:eastAsia="DM Sans" w:hAnsi="DM Sans"/>
          <w:i w:val="0"/>
          <w:smallCaps w:val="0"/>
          <w:strike w:val="0"/>
          <w:color w:val="202124"/>
          <w:sz w:val="24"/>
          <w:szCs w:val="24"/>
          <w:shd w:fill="auto" w:val="clear"/>
          <w:vertAlign w:val="baseline"/>
        </w:rPr>
      </w:pPr>
      <w:r w:rsidDel="00000000" w:rsidR="00000000" w:rsidRPr="00000000">
        <w:rPr>
          <w:rFonts w:ascii="DM Sans" w:cs="DM Sans" w:eastAsia="DM Sans" w:hAnsi="DM Sans"/>
          <w:i w:val="0"/>
          <w:smallCaps w:val="0"/>
          <w:strike w:val="0"/>
          <w:color w:val="202124"/>
          <w:sz w:val="24"/>
          <w:szCs w:val="24"/>
          <w:u w:val="none"/>
          <w:shd w:fill="auto" w:val="clear"/>
          <w:vertAlign w:val="baseline"/>
          <w:rtl w:val="0"/>
        </w:rPr>
        <w:t xml:space="preserve">I confirm that the remainder of the financial costs of this fellowship will be covered, only if my candidate receives financial assistance per the LEADS Fellowship Scholarship. (ie my candidate can not participate in the LEADS Fellowship without financial assistance)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DM Sans" w:cs="DM Sans" w:eastAsia="DM Sans" w:hAnsi="DM Sans"/>
          <w:i w:val="0"/>
          <w:smallCaps w:val="0"/>
          <w:strike w:val="0"/>
          <w:color w:val="202124"/>
          <w:sz w:val="24"/>
          <w:szCs w:val="24"/>
          <w:shd w:fill="auto" w:val="clear"/>
          <w:vertAlign w:val="baseline"/>
        </w:rPr>
      </w:pPr>
      <w:r w:rsidDel="00000000" w:rsidR="00000000" w:rsidRPr="00000000">
        <w:rPr>
          <w:rFonts w:ascii="DM Sans" w:cs="DM Sans" w:eastAsia="DM Sans" w:hAnsi="DM Sans"/>
          <w:i w:val="0"/>
          <w:smallCaps w:val="0"/>
          <w:strike w:val="0"/>
          <w:color w:val="202124"/>
          <w:sz w:val="24"/>
          <w:szCs w:val="24"/>
          <w:u w:val="none"/>
          <w:shd w:fill="auto" w:val="clear"/>
          <w:vertAlign w:val="baseline"/>
          <w:rtl w:val="0"/>
        </w:rPr>
        <w:t xml:space="preserve">No, I do not confirm that the financial costs of this fellowship will be covered</w:t>
      </w:r>
    </w:p>
    <w:p w:rsidR="00000000" w:rsidDel="00000000" w:rsidP="00000000" w:rsidRDefault="00000000" w:rsidRPr="00000000" w14:paraId="0000002B">
      <w:pPr>
        <w:spacing w:after="0" w:line="240" w:lineRule="auto"/>
        <w:rPr>
          <w:rFonts w:ascii="DM Sans" w:cs="DM Sans" w:eastAsia="DM Sans" w:hAnsi="DM Sans"/>
          <w:color w:val="202124"/>
          <w:sz w:val="24"/>
          <w:szCs w:val="24"/>
          <w:highlight w:val="white"/>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DM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DM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center" w:leader="none" w:pos="4680"/>
        <w:tab w:val="right" w:leader="none" w:pos="9360"/>
      </w:tabs>
      <w:spacing w:after="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 w:val="right" w:leader="none" w:pos="9360"/>
      </w:tabs>
      <w:spacing w:after="0" w:line="240" w:lineRule="auto"/>
      <w:jc w:val="center"/>
      <w:rPr/>
    </w:pPr>
    <w:r w:rsidDel="00000000" w:rsidR="00000000" w:rsidRPr="00000000">
      <w:rPr/>
      <w:drawing>
        <wp:inline distB="114300" distT="114300" distL="114300" distR="114300">
          <wp:extent cx="2409825" cy="131309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1313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43410C"/>
    <w:rPr>
      <w:color w:val="0000ff"/>
      <w:u w:val="single"/>
    </w:rPr>
  </w:style>
  <w:style w:type="character" w:styleId="adtyne" w:customStyle="1">
    <w:name w:val="adtyne"/>
    <w:basedOn w:val="DefaultParagraphFont"/>
    <w:rsid w:val="0043410C"/>
  </w:style>
  <w:style w:type="paragraph" w:styleId="ListParagraph">
    <w:name w:val="List Paragraph"/>
    <w:basedOn w:val="Normal"/>
    <w:uiPriority w:val="34"/>
    <w:qFormat w:val="1"/>
    <w:rsid w:val="0043410C"/>
    <w:pPr>
      <w:ind w:left="720"/>
      <w:contextualSpacing w:val="1"/>
    </w:pPr>
  </w:style>
  <w:style w:type="paragraph" w:styleId="Header">
    <w:name w:val="header"/>
    <w:basedOn w:val="Normal"/>
    <w:link w:val="HeaderChar"/>
    <w:uiPriority w:val="99"/>
    <w:unhideWhenUsed w:val="1"/>
    <w:rsid w:val="003237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37A2"/>
  </w:style>
  <w:style w:type="paragraph" w:styleId="Footer">
    <w:name w:val="footer"/>
    <w:basedOn w:val="Normal"/>
    <w:link w:val="FooterChar"/>
    <w:uiPriority w:val="99"/>
    <w:unhideWhenUsed w:val="1"/>
    <w:rsid w:val="003237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37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DMSansMedium-regular.ttf"/><Relationship Id="rId2" Type="http://schemas.openxmlformats.org/officeDocument/2006/relationships/font" Target="fonts/DMSansMedium-bold.ttf"/><Relationship Id="rId3" Type="http://schemas.openxmlformats.org/officeDocument/2006/relationships/font" Target="fonts/DMSansMedium-italic.ttf"/><Relationship Id="rId4" Type="http://schemas.openxmlformats.org/officeDocument/2006/relationships/font" Target="fonts/DMSansMedium-boldItalic.ttf"/><Relationship Id="rId10" Type="http://schemas.openxmlformats.org/officeDocument/2006/relationships/font" Target="fonts/DMSans-boldItalic.ttf"/><Relationship Id="rId9" Type="http://schemas.openxmlformats.org/officeDocument/2006/relationships/font" Target="fonts/DM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DMSans-regular.ttf"/><Relationship Id="rId8" Type="http://schemas.openxmlformats.org/officeDocument/2006/relationships/font" Target="fonts/DM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NiUXtElp/RDBJW6avb91ShyA==">CgMxLjAyCGguZ2pkZ3hzOAByITFlSTkzZWNYMjJxT1hoZXJScEpwNlBLV1EtbWpFZEVWTQ==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2023-07-12T14:40:00Z</dcterms:created>
  <dc:creator>Samantha Elwood</dc:creator>
</cp:coreProperties>
</file>